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E" w:rsidRPr="006675DE" w:rsidRDefault="006675DE" w:rsidP="006675DE">
      <w:pPr>
        <w:autoSpaceDN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675DE">
        <w:rPr>
          <w:rFonts w:eastAsia="Times New Roman"/>
          <w:szCs w:val="24"/>
          <w:lang w:eastAsia="ru-RU"/>
        </w:rPr>
        <w:t>Приложение 2</w:t>
      </w:r>
    </w:p>
    <w:p w:rsidR="006675DE" w:rsidRPr="006675DE" w:rsidRDefault="006675DE" w:rsidP="006675DE">
      <w:pPr>
        <w:autoSpaceDN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к Правилам приема на обучение</w:t>
      </w:r>
    </w:p>
    <w:p w:rsidR="006675DE" w:rsidRPr="006675DE" w:rsidRDefault="006675DE" w:rsidP="006675DE">
      <w:pPr>
        <w:autoSpaceDN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по образовательным программам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дошкольного образования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 xml:space="preserve">          ДОГОВОР № ___________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6675DE">
        <w:rPr>
          <w:rFonts w:eastAsia="Times New Roman"/>
          <w:b/>
          <w:bCs/>
          <w:szCs w:val="24"/>
          <w:lang w:eastAsia="ru-RU"/>
        </w:rPr>
        <w:t>об образовании   по образовательным программам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6675DE">
        <w:rPr>
          <w:rFonts w:eastAsia="Times New Roman"/>
          <w:b/>
          <w:bCs/>
          <w:szCs w:val="24"/>
          <w:lang w:eastAsia="ru-RU"/>
        </w:rPr>
        <w:t>дошкольного образования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center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rPr>
          <w:rFonts w:eastAsia="Times New Roman"/>
          <w:szCs w:val="24"/>
          <w:u w:val="single"/>
          <w:lang w:eastAsia="ru-RU"/>
        </w:rPr>
      </w:pPr>
      <w:proofErr w:type="spellStart"/>
      <w:r w:rsidRPr="006675DE">
        <w:rPr>
          <w:rFonts w:eastAsia="Times New Roman"/>
          <w:szCs w:val="24"/>
          <w:lang w:eastAsia="ru-RU"/>
        </w:rPr>
        <w:t>г</w:t>
      </w:r>
      <w:proofErr w:type="gramStart"/>
      <w:r w:rsidRPr="006675DE">
        <w:rPr>
          <w:rFonts w:eastAsia="Times New Roman"/>
          <w:szCs w:val="24"/>
          <w:lang w:eastAsia="ru-RU"/>
        </w:rPr>
        <w:t>.П</w:t>
      </w:r>
      <w:proofErr w:type="gramEnd"/>
      <w:r w:rsidRPr="006675DE">
        <w:rPr>
          <w:rFonts w:eastAsia="Times New Roman"/>
          <w:szCs w:val="24"/>
          <w:lang w:eastAsia="ru-RU"/>
        </w:rPr>
        <w:t>авлово</w:t>
      </w:r>
      <w:proofErr w:type="spellEnd"/>
      <w:r w:rsidRPr="006675DE">
        <w:rPr>
          <w:rFonts w:eastAsia="Times New Roman"/>
          <w:szCs w:val="24"/>
          <w:lang w:eastAsia="ru-RU"/>
        </w:rPr>
        <w:t xml:space="preserve">                                                                                       «___»________20____ г.                       </w:t>
      </w:r>
      <w:r w:rsidRPr="006675DE">
        <w:rPr>
          <w:rFonts w:eastAsia="Times New Roman"/>
          <w:szCs w:val="24"/>
          <w:u w:val="single"/>
          <w:lang w:eastAsia="ru-RU"/>
        </w:rPr>
        <w:t xml:space="preserve">                               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rPr>
          <w:rFonts w:eastAsia="Times New Roman"/>
          <w:szCs w:val="24"/>
          <w:u w:val="single"/>
          <w:lang w:eastAsia="ru-RU"/>
        </w:rPr>
      </w:pP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proofErr w:type="gramStart"/>
      <w:r w:rsidRPr="006675DE"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 детский сад №31 «Родничок» г. Павлово, осуществляющее   образовательную   деятельность  (далее  -  Учреждение) на основании лицензии от "_</w:t>
      </w:r>
      <w:r w:rsidRPr="006675DE">
        <w:rPr>
          <w:rFonts w:eastAsia="Times New Roman"/>
          <w:szCs w:val="24"/>
          <w:u w:val="single"/>
          <w:lang w:eastAsia="ru-RU"/>
        </w:rPr>
        <w:t>30</w:t>
      </w:r>
      <w:r w:rsidRPr="006675DE">
        <w:rPr>
          <w:rFonts w:eastAsia="Times New Roman"/>
          <w:szCs w:val="24"/>
          <w:lang w:eastAsia="ru-RU"/>
        </w:rPr>
        <w:t>_" _</w:t>
      </w:r>
      <w:r w:rsidRPr="006675DE">
        <w:rPr>
          <w:rFonts w:eastAsia="Times New Roman"/>
          <w:szCs w:val="24"/>
          <w:u w:val="single"/>
          <w:lang w:eastAsia="ru-RU"/>
        </w:rPr>
        <w:t>ноября</w:t>
      </w:r>
      <w:r w:rsidRPr="006675DE">
        <w:rPr>
          <w:rFonts w:eastAsia="Times New Roman"/>
          <w:szCs w:val="24"/>
          <w:lang w:eastAsia="ru-RU"/>
        </w:rPr>
        <w:t>_ 2018г. №_</w:t>
      </w:r>
      <w:r w:rsidRPr="006675DE">
        <w:rPr>
          <w:rFonts w:eastAsia="Times New Roman"/>
          <w:szCs w:val="24"/>
          <w:u w:val="single"/>
          <w:lang w:eastAsia="ru-RU"/>
        </w:rPr>
        <w:t>163</w:t>
      </w:r>
      <w:r w:rsidRPr="006675DE">
        <w:rPr>
          <w:rFonts w:eastAsia="Times New Roman"/>
          <w:szCs w:val="24"/>
          <w:lang w:eastAsia="ru-RU"/>
        </w:rPr>
        <w:t xml:space="preserve">_,выданной Министерством образования, науки и молодежной политики Нижегородской области, именуемое в дальнейшем </w:t>
      </w:r>
      <w:r w:rsidRPr="006675DE">
        <w:rPr>
          <w:rFonts w:eastAsia="Times New Roman"/>
          <w:b/>
          <w:i/>
          <w:szCs w:val="24"/>
          <w:lang w:eastAsia="ru-RU"/>
        </w:rPr>
        <w:t>Исполнитель</w:t>
      </w:r>
      <w:r w:rsidRPr="006675DE">
        <w:rPr>
          <w:rFonts w:eastAsia="Times New Roman"/>
          <w:b/>
          <w:szCs w:val="24"/>
          <w:lang w:eastAsia="ru-RU"/>
        </w:rPr>
        <w:t>,</w:t>
      </w:r>
      <w:r w:rsidRPr="006675DE">
        <w:rPr>
          <w:rFonts w:eastAsia="Times New Roman"/>
          <w:szCs w:val="24"/>
          <w:lang w:eastAsia="ru-RU"/>
        </w:rPr>
        <w:t xml:space="preserve"> в лице заведующего </w:t>
      </w:r>
      <w:proofErr w:type="spellStart"/>
      <w:r w:rsidRPr="006675DE">
        <w:rPr>
          <w:rFonts w:eastAsia="Times New Roman"/>
          <w:szCs w:val="24"/>
          <w:lang w:eastAsia="ru-RU"/>
        </w:rPr>
        <w:t>Колбасовой</w:t>
      </w:r>
      <w:proofErr w:type="spellEnd"/>
      <w:r w:rsidRPr="006675DE">
        <w:rPr>
          <w:rFonts w:eastAsia="Times New Roman"/>
          <w:szCs w:val="24"/>
          <w:lang w:eastAsia="ru-RU"/>
        </w:rPr>
        <w:t xml:space="preserve"> Татьяны Геннадьевны, действующего     на   основании Устава, приказа о назначении на должность от «25» мая 2004г. № 87 с одной стороны</w:t>
      </w:r>
      <w:proofErr w:type="gramEnd"/>
      <w:r w:rsidRPr="006675DE">
        <w:rPr>
          <w:rFonts w:eastAsia="Times New Roman"/>
          <w:szCs w:val="24"/>
          <w:lang w:eastAsia="ru-RU"/>
        </w:rPr>
        <w:t>, и _____________________________________________________________________________________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____________________________________________________________________________________, именуемый в дальнейшем </w:t>
      </w:r>
      <w:r w:rsidRPr="006675DE">
        <w:rPr>
          <w:rFonts w:eastAsia="Times New Roman"/>
          <w:b/>
          <w:i/>
          <w:szCs w:val="24"/>
          <w:lang w:eastAsia="ru-RU"/>
        </w:rPr>
        <w:t>Заказчик</w:t>
      </w:r>
      <w:r w:rsidRPr="006675DE">
        <w:rPr>
          <w:rFonts w:eastAsia="Times New Roman"/>
          <w:szCs w:val="24"/>
          <w:lang w:eastAsia="ru-RU"/>
        </w:rPr>
        <w:t xml:space="preserve">, </w:t>
      </w:r>
      <w:proofErr w:type="gramStart"/>
      <w:r w:rsidRPr="006675DE">
        <w:rPr>
          <w:rFonts w:eastAsia="Times New Roman"/>
          <w:szCs w:val="24"/>
          <w:lang w:eastAsia="ru-RU"/>
        </w:rPr>
        <w:t>действующего</w:t>
      </w:r>
      <w:proofErr w:type="gramEnd"/>
      <w:r w:rsidRPr="006675DE">
        <w:rPr>
          <w:rFonts w:eastAsia="Times New Roman"/>
          <w:szCs w:val="24"/>
          <w:lang w:eastAsia="ru-RU"/>
        </w:rPr>
        <w:t xml:space="preserve"> на основании ___________________________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____________________________________________________________________________________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____________________________________________________________________________________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675DE">
        <w:rPr>
          <w:rFonts w:eastAsia="Times New Roman"/>
          <w:sz w:val="16"/>
          <w:szCs w:val="16"/>
          <w:lang w:eastAsia="ru-RU"/>
        </w:rPr>
        <w:t>документ, удостоверяющий личность родителя (законного представителя)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в интересах несовершеннолетнего________________________________________________   ____________________________________________________________________________________,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6675D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(фамилия, имя, отчество (при наличии), дата рождения)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6675DE">
        <w:rPr>
          <w:rFonts w:eastAsia="Times New Roman"/>
          <w:szCs w:val="24"/>
          <w:lang w:eastAsia="ru-RU"/>
        </w:rPr>
        <w:t>проживающего</w:t>
      </w:r>
      <w:proofErr w:type="gramEnd"/>
      <w:r w:rsidRPr="006675DE">
        <w:rPr>
          <w:rFonts w:eastAsia="Times New Roman"/>
          <w:szCs w:val="24"/>
          <w:lang w:eastAsia="ru-RU"/>
        </w:rPr>
        <w:t xml:space="preserve"> по адресу______________________________________________________________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____________________________________________________________________________________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675DE">
        <w:rPr>
          <w:rFonts w:eastAsia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именуем  в  дальнейшем  </w:t>
      </w:r>
      <w:r w:rsidRPr="006675DE">
        <w:rPr>
          <w:rFonts w:eastAsia="Times New Roman"/>
          <w:b/>
          <w:i/>
          <w:szCs w:val="24"/>
          <w:lang w:eastAsia="ru-RU"/>
        </w:rPr>
        <w:t>Воспитанник</w:t>
      </w:r>
      <w:r w:rsidRPr="006675DE">
        <w:rPr>
          <w:rFonts w:eastAsia="Times New Roman"/>
          <w:i/>
          <w:szCs w:val="24"/>
          <w:lang w:eastAsia="ru-RU"/>
        </w:rPr>
        <w:t>,</w:t>
      </w:r>
      <w:r w:rsidRPr="006675DE">
        <w:rPr>
          <w:rFonts w:eastAsia="Times New Roman"/>
          <w:szCs w:val="24"/>
          <w:lang w:eastAsia="ru-RU"/>
        </w:rPr>
        <w:t xml:space="preserve">   совместно   именуемые   Стороны, заключили настоящий Договор о нижеследующем: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center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>1.Предмет Договора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1.2. Форма обучения - очная.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 xml:space="preserve">1.3. Наименование образовательной программы </w:t>
      </w:r>
      <w:r w:rsidRPr="006675DE">
        <w:rPr>
          <w:rFonts w:eastAsia="Times New Roman"/>
          <w:spacing w:val="2"/>
          <w:szCs w:val="24"/>
          <w:u w:val="single"/>
          <w:lang w:eastAsia="ru-RU"/>
        </w:rPr>
        <w:t>(нужное подчеркнуть)</w:t>
      </w:r>
      <w:r w:rsidRPr="006675DE">
        <w:rPr>
          <w:rFonts w:eastAsia="Times New Roman"/>
          <w:spacing w:val="2"/>
          <w:szCs w:val="24"/>
          <w:lang w:eastAsia="ru-RU"/>
        </w:rPr>
        <w:t xml:space="preserve">     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- Образовательная    программа дошкольного образования Муниципального автономного образовательного учреждения детского сада  № 31 «Родничок» г. Павлово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- Адаптированная образовательная программа дошкольного образования для детей с тяжелыми нарушениями речи  Муниципального автономного образовательного учреждения детского сада  № 31 «Родничок» г. Павлово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2"/>
        <w:jc w:val="both"/>
        <w:rPr>
          <w:rFonts w:eastAsia="Times New Roman"/>
          <w:spacing w:val="2"/>
          <w:szCs w:val="24"/>
          <w:lang w:eastAsia="ru-RU"/>
        </w:rPr>
      </w:pPr>
    </w:p>
    <w:p w:rsidR="006675DE" w:rsidRPr="006675DE" w:rsidRDefault="006675DE" w:rsidP="006675DE">
      <w:pPr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  составляет ______календарных лет (года).</w:t>
      </w:r>
    </w:p>
    <w:p w:rsidR="006675DE" w:rsidRPr="006675DE" w:rsidRDefault="006675DE" w:rsidP="006675DE">
      <w:pPr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u w:val="single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1.5. Режим пребывания Воспитанника в Учреждении  в режиме полного дня </w:t>
      </w:r>
      <w:r w:rsidRPr="006675DE">
        <w:rPr>
          <w:rFonts w:eastAsia="Times New Roman"/>
          <w:spacing w:val="2"/>
          <w:szCs w:val="24"/>
          <w:u w:val="single"/>
          <w:lang w:eastAsia="ru-RU"/>
        </w:rPr>
        <w:t>(</w:t>
      </w:r>
      <w:proofErr w:type="gramStart"/>
      <w:r w:rsidRPr="006675DE">
        <w:rPr>
          <w:rFonts w:eastAsia="Times New Roman"/>
          <w:spacing w:val="2"/>
          <w:szCs w:val="24"/>
          <w:u w:val="single"/>
          <w:lang w:eastAsia="ru-RU"/>
        </w:rPr>
        <w:t>нужное</w:t>
      </w:r>
      <w:proofErr w:type="gramEnd"/>
      <w:r w:rsidRPr="006675DE">
        <w:rPr>
          <w:rFonts w:eastAsia="Times New Roman"/>
          <w:spacing w:val="2"/>
          <w:szCs w:val="24"/>
          <w:lang w:eastAsia="ru-RU"/>
        </w:rPr>
        <w:t xml:space="preserve"> </w:t>
      </w:r>
      <w:r w:rsidRPr="006675DE">
        <w:rPr>
          <w:rFonts w:eastAsia="Times New Roman"/>
          <w:spacing w:val="2"/>
          <w:szCs w:val="24"/>
          <w:u w:val="single"/>
          <w:lang w:eastAsia="ru-RU"/>
        </w:rPr>
        <w:t>подчеркнуть)</w:t>
      </w:r>
    </w:p>
    <w:p w:rsidR="006675DE" w:rsidRPr="006675DE" w:rsidRDefault="006675DE" w:rsidP="006675DE">
      <w:pPr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- 10,5 часов с.  </w:t>
      </w:r>
      <w:r w:rsidRPr="006675DE">
        <w:rPr>
          <w:rFonts w:eastAsia="Times New Roman"/>
          <w:szCs w:val="24"/>
          <w:u w:val="single"/>
          <w:lang w:eastAsia="ru-RU"/>
        </w:rPr>
        <w:t>7.00</w:t>
      </w:r>
      <w:r w:rsidRPr="006675DE">
        <w:rPr>
          <w:rFonts w:eastAsia="Times New Roman"/>
          <w:szCs w:val="24"/>
          <w:lang w:eastAsia="ru-RU"/>
        </w:rPr>
        <w:t xml:space="preserve"> ч. по </w:t>
      </w:r>
      <w:r w:rsidRPr="006675DE">
        <w:rPr>
          <w:rFonts w:eastAsia="Times New Roman"/>
          <w:szCs w:val="24"/>
          <w:u w:val="single"/>
          <w:lang w:eastAsia="ru-RU"/>
        </w:rPr>
        <w:t>17.30</w:t>
      </w:r>
      <w:r w:rsidRPr="006675DE">
        <w:rPr>
          <w:rFonts w:eastAsia="Times New Roman"/>
          <w:szCs w:val="24"/>
          <w:lang w:eastAsia="ru-RU"/>
        </w:rPr>
        <w:t xml:space="preserve"> ч.</w:t>
      </w:r>
    </w:p>
    <w:p w:rsidR="006675DE" w:rsidRPr="006675DE" w:rsidRDefault="006675DE" w:rsidP="006675DE">
      <w:pPr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- 12 часов с </w:t>
      </w:r>
      <w:r w:rsidRPr="006675DE">
        <w:rPr>
          <w:rFonts w:eastAsia="Times New Roman"/>
          <w:szCs w:val="24"/>
          <w:u w:val="single"/>
          <w:lang w:eastAsia="ru-RU"/>
        </w:rPr>
        <w:t>6.00</w:t>
      </w:r>
      <w:r w:rsidRPr="006675DE">
        <w:rPr>
          <w:rFonts w:eastAsia="Times New Roman"/>
          <w:szCs w:val="24"/>
          <w:lang w:eastAsia="ru-RU"/>
        </w:rPr>
        <w:t xml:space="preserve"> ч по </w:t>
      </w:r>
      <w:r w:rsidRPr="006675DE">
        <w:rPr>
          <w:rFonts w:eastAsia="Times New Roman"/>
          <w:szCs w:val="24"/>
          <w:u w:val="single"/>
          <w:lang w:eastAsia="ru-RU"/>
        </w:rPr>
        <w:t>18.00</w:t>
      </w:r>
      <w:r w:rsidRPr="006675DE">
        <w:rPr>
          <w:rFonts w:eastAsia="Times New Roman"/>
          <w:szCs w:val="24"/>
          <w:lang w:eastAsia="ru-RU"/>
        </w:rPr>
        <w:t xml:space="preserve"> ч.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rPr>
          <w:rFonts w:eastAsia="Times New Roman"/>
          <w:szCs w:val="24"/>
          <w:u w:val="single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1.6. Воспитанник зачисляется в группу </w:t>
      </w:r>
      <w:r w:rsidRPr="006675DE">
        <w:rPr>
          <w:rFonts w:eastAsia="Times New Roman"/>
          <w:spacing w:val="2"/>
          <w:szCs w:val="24"/>
          <w:u w:val="single"/>
          <w:lang w:eastAsia="ru-RU"/>
        </w:rPr>
        <w:t>(</w:t>
      </w:r>
      <w:proofErr w:type="gramStart"/>
      <w:r w:rsidRPr="006675DE">
        <w:rPr>
          <w:rFonts w:eastAsia="Times New Roman"/>
          <w:spacing w:val="2"/>
          <w:szCs w:val="24"/>
          <w:u w:val="single"/>
          <w:lang w:eastAsia="ru-RU"/>
        </w:rPr>
        <w:t>нужное</w:t>
      </w:r>
      <w:proofErr w:type="gramEnd"/>
      <w:r w:rsidRPr="006675DE">
        <w:rPr>
          <w:rFonts w:eastAsia="Times New Roman"/>
          <w:spacing w:val="2"/>
          <w:szCs w:val="24"/>
          <w:u w:val="single"/>
          <w:lang w:eastAsia="ru-RU"/>
        </w:rPr>
        <w:t xml:space="preserve"> подчеркнуть)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- общеразвивающей направленности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- комбинированной направленности</w:t>
      </w:r>
    </w:p>
    <w:p w:rsidR="006675DE" w:rsidRPr="006675DE" w:rsidRDefault="006675DE" w:rsidP="00667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 xml:space="preserve">                                                        </w:t>
      </w:r>
    </w:p>
    <w:p w:rsidR="006675DE" w:rsidRPr="006675DE" w:rsidRDefault="006675DE" w:rsidP="00667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lastRenderedPageBreak/>
        <w:t>2. Взаимодействие Сторон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2.1. Исполнитель вправе: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2.1.1. Самостоятельно осуществлять образовательную деятельность.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2.1.2.Взимать с Заказчика, установленную Учредителем Учреждения, родительскую плату за присмотр и уход за Воспитанником.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b/>
          <w:spacing w:val="-4"/>
          <w:kern w:val="2"/>
          <w:szCs w:val="24"/>
          <w:lang w:eastAsia="ar-SA"/>
        </w:rPr>
        <w:t xml:space="preserve"> </w:t>
      </w:r>
      <w:r w:rsidRPr="006675DE">
        <w:rPr>
          <w:rFonts w:eastAsia="Times New Roman"/>
          <w:spacing w:val="-4"/>
          <w:kern w:val="2"/>
          <w:szCs w:val="24"/>
          <w:lang w:eastAsia="ar-SA"/>
        </w:rPr>
        <w:t xml:space="preserve">2.1.3.Вести </w:t>
      </w:r>
      <w:proofErr w:type="gramStart"/>
      <w:r w:rsidRPr="006675DE">
        <w:rPr>
          <w:rFonts w:eastAsia="Times New Roman"/>
          <w:spacing w:val="-4"/>
          <w:kern w:val="2"/>
          <w:szCs w:val="24"/>
          <w:lang w:eastAsia="ar-SA"/>
        </w:rPr>
        <w:t>контроль за</w:t>
      </w:r>
      <w:proofErr w:type="gramEnd"/>
      <w:r w:rsidRPr="006675DE">
        <w:rPr>
          <w:rFonts w:eastAsia="Times New Roman"/>
          <w:spacing w:val="-4"/>
          <w:kern w:val="2"/>
          <w:szCs w:val="24"/>
          <w:lang w:eastAsia="ar-SA"/>
        </w:rPr>
        <w:t xml:space="preserve"> своевременным</w:t>
      </w:r>
      <w:r w:rsidRPr="006675DE">
        <w:rPr>
          <w:rFonts w:eastAsia="Times New Roman"/>
          <w:b/>
          <w:spacing w:val="-4"/>
          <w:kern w:val="2"/>
          <w:szCs w:val="24"/>
          <w:lang w:eastAsia="ar-SA"/>
        </w:rPr>
        <w:t xml:space="preserve"> </w:t>
      </w:r>
      <w:r w:rsidRPr="006675DE">
        <w:rPr>
          <w:rFonts w:eastAsia="Times New Roman"/>
          <w:spacing w:val="-4"/>
          <w:kern w:val="2"/>
          <w:szCs w:val="24"/>
          <w:lang w:eastAsia="ar-SA"/>
        </w:rPr>
        <w:t>внесением</w:t>
      </w:r>
      <w:r w:rsidRPr="006675DE">
        <w:rPr>
          <w:rFonts w:eastAsia="Times New Roman"/>
          <w:kern w:val="2"/>
          <w:szCs w:val="24"/>
          <w:lang w:eastAsia="ar-SA"/>
        </w:rPr>
        <w:t xml:space="preserve"> Заказчиком родительской платы за присмотр и уход. При возникновении задолженности за предыдущий месяц по родительской оплате за присмотр и уход Воспитанника потребовать от них полного погашения задолженности по оплате.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2.2. Заказчик вправе: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        2.2.2. Получать от Исполнителя информацию: 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-по вопросам организации и обеспечения надлежащего исполнения услуг, предусмотренных разделом 1 настоящего Договора; 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2.2.4. Принимать участие, оказывать исключительно добровольную помощь в организации и проведении совместных мероприятий с детьми в Учреждении </w:t>
      </w:r>
      <w:r w:rsidRPr="006675DE">
        <w:rPr>
          <w:rFonts w:eastAsia="Times New Roman"/>
          <w:spacing w:val="2"/>
          <w:kern w:val="2"/>
          <w:szCs w:val="24"/>
          <w:lang w:eastAsia="ar-SA"/>
        </w:rPr>
        <w:t>(утренники, развлечения, физкультурные праздники, досуги, дни здоровья и др.).</w:t>
      </w:r>
    </w:p>
    <w:p w:rsidR="006675DE" w:rsidRPr="006675DE" w:rsidRDefault="006675DE" w:rsidP="006675DE">
      <w:pPr>
        <w:shd w:val="clear" w:color="auto" w:fill="FFFFFF"/>
        <w:tabs>
          <w:tab w:val="left" w:pos="324"/>
        </w:tabs>
        <w:autoSpaceDN w:val="0"/>
        <w:spacing w:after="0" w:line="240" w:lineRule="auto"/>
        <w:ind w:right="22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           2.2.5. Принимать участие в деятельности коллегиальных органов управления, предусмотренных уставом Учреждения.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2.2.6. Пользоваться льготой по внесению родительской платы, установленной Учредителем Учреждения: снижению ее размера  на 50% или полного освобождения от ее для отдельных категорий граждан.  </w:t>
      </w:r>
    </w:p>
    <w:p w:rsidR="006675DE" w:rsidRPr="006675DE" w:rsidRDefault="006675DE" w:rsidP="006675DE">
      <w:pPr>
        <w:shd w:val="clear" w:color="auto" w:fill="FFFFFF"/>
        <w:tabs>
          <w:tab w:val="left" w:pos="324"/>
        </w:tabs>
        <w:autoSpaceDN w:val="0"/>
        <w:spacing w:after="0" w:line="240" w:lineRule="auto"/>
        <w:ind w:right="22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ab/>
        <w:t>Льготы предоставляются со дня подачи Заказчиком  письменного заявления и документов, подтверждающих право на льготу.</w:t>
      </w:r>
    </w:p>
    <w:p w:rsidR="006675DE" w:rsidRPr="006675DE" w:rsidRDefault="006675DE" w:rsidP="006675DE">
      <w:pPr>
        <w:shd w:val="clear" w:color="auto" w:fill="FFFFFF"/>
        <w:tabs>
          <w:tab w:val="left" w:pos="331"/>
        </w:tabs>
        <w:autoSpaceDN w:val="0"/>
        <w:spacing w:after="0" w:line="240" w:lineRule="auto"/>
        <w:ind w:left="14" w:righ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       2.2.7. Выплату компенсации части внесенной родительской платы в размере, установленном нормативными правовыми актами субъекта Российской Федерации и органами муниципальной власти:</w:t>
      </w:r>
    </w:p>
    <w:p w:rsidR="006675DE" w:rsidRPr="006675DE" w:rsidRDefault="006675DE" w:rsidP="006675DE">
      <w:pPr>
        <w:shd w:val="clear" w:color="auto" w:fill="FFFFFF"/>
        <w:tabs>
          <w:tab w:val="left" w:pos="331"/>
        </w:tabs>
        <w:autoSpaceDN w:val="0"/>
        <w:spacing w:after="0" w:line="240" w:lineRule="auto"/>
        <w:ind w:left="14" w:righ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- на первого ребенка – в размере 20% фактически внесённой родительской платы.</w:t>
      </w:r>
    </w:p>
    <w:p w:rsidR="006675DE" w:rsidRPr="006675DE" w:rsidRDefault="006675DE" w:rsidP="006675DE">
      <w:pPr>
        <w:shd w:val="clear" w:color="auto" w:fill="FFFFFF"/>
        <w:tabs>
          <w:tab w:val="left" w:pos="331"/>
        </w:tabs>
        <w:autoSpaceDN w:val="0"/>
        <w:spacing w:after="0" w:line="240" w:lineRule="auto"/>
        <w:ind w:left="14" w:righ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- на второго ребенка – в размере 50% фактически внесённой родительской платы.</w:t>
      </w:r>
    </w:p>
    <w:p w:rsidR="006675DE" w:rsidRPr="006675DE" w:rsidRDefault="006675DE" w:rsidP="006675DE">
      <w:pPr>
        <w:shd w:val="clear" w:color="auto" w:fill="FFFFFF"/>
        <w:tabs>
          <w:tab w:val="left" w:pos="331"/>
        </w:tabs>
        <w:autoSpaceDN w:val="0"/>
        <w:spacing w:after="0" w:line="240" w:lineRule="auto"/>
        <w:ind w:left="14" w:righ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-на третьего и </w:t>
      </w:r>
      <w:proofErr w:type="gramStart"/>
      <w:r w:rsidRPr="006675DE">
        <w:rPr>
          <w:rFonts w:eastAsia="Times New Roman"/>
          <w:szCs w:val="24"/>
          <w:lang w:eastAsia="ru-RU"/>
        </w:rPr>
        <w:t>последующих</w:t>
      </w:r>
      <w:proofErr w:type="gramEnd"/>
      <w:r w:rsidRPr="006675DE">
        <w:rPr>
          <w:rFonts w:eastAsia="Times New Roman"/>
          <w:szCs w:val="24"/>
          <w:lang w:eastAsia="ru-RU"/>
        </w:rPr>
        <w:t xml:space="preserve"> – в размере 70% фактически внесённой родительской платы.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2.3. Исполнитель обязан: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29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2.3.1. </w:t>
      </w:r>
      <w:r w:rsidRPr="006675DE">
        <w:rPr>
          <w:rFonts w:eastAsia="Times New Roman"/>
          <w:spacing w:val="2"/>
          <w:szCs w:val="24"/>
          <w:lang w:eastAsia="ru-RU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ind w:lef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pacing w:val="-4"/>
          <w:szCs w:val="24"/>
          <w:lang w:eastAsia="ru-RU"/>
        </w:rPr>
        <w:t>2.3.2.</w:t>
      </w:r>
      <w:r w:rsidRPr="006675DE">
        <w:rPr>
          <w:rFonts w:eastAsia="Times New Roman"/>
          <w:szCs w:val="24"/>
          <w:lang w:eastAsia="ru-RU"/>
        </w:rPr>
        <w:tab/>
        <w:t xml:space="preserve">Обеспечить надлежащее предоставление услуг, предусмотренных </w:t>
      </w:r>
      <w:hyperlink r:id="rId5" w:anchor="Par70" w:history="1">
        <w:r w:rsidRPr="006675DE">
          <w:rPr>
            <w:rFonts w:eastAsia="Times New Roman"/>
            <w:color w:val="0000FF"/>
            <w:szCs w:val="24"/>
            <w:u w:val="single"/>
            <w:lang w:eastAsia="ru-RU"/>
          </w:rPr>
          <w:t>разделом I</w:t>
        </w:r>
      </w:hyperlink>
      <w:r w:rsidRPr="006675DE">
        <w:rPr>
          <w:rFonts w:eastAsia="Times New Roman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ind w:lef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2.3.3.Обеспечить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ind w:lef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ind w:left="14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6675DE">
        <w:rPr>
          <w:rFonts w:eastAsia="Times New Roman"/>
          <w:spacing w:val="2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ind w:left="14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6675DE" w:rsidRPr="006675DE" w:rsidRDefault="006675DE" w:rsidP="006675DE">
      <w:pPr>
        <w:shd w:val="clear" w:color="auto" w:fill="FFFFFF"/>
        <w:tabs>
          <w:tab w:val="left" w:pos="482"/>
        </w:tabs>
        <w:autoSpaceDN w:val="0"/>
        <w:spacing w:after="0" w:line="240" w:lineRule="auto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2.3.7. Обучать Воспитанника по образовательной программе, предусмотренной </w:t>
      </w:r>
      <w:hyperlink r:id="rId6" w:history="1">
        <w:r w:rsidRPr="006675DE">
          <w:rPr>
            <w:rFonts w:eastAsia="Times New Roman"/>
            <w:color w:val="0000FF"/>
            <w:spacing w:val="2"/>
            <w:szCs w:val="24"/>
            <w:u w:val="single"/>
            <w:lang w:eastAsia="ru-RU"/>
          </w:rPr>
          <w:t>пунктом 1.3 настоящего Договора</w:t>
        </w:r>
      </w:hyperlink>
      <w:r w:rsidRPr="006675DE">
        <w:rPr>
          <w:rFonts w:eastAsia="Times New Roman"/>
          <w:spacing w:val="2"/>
          <w:szCs w:val="24"/>
          <w:lang w:eastAsia="ru-RU"/>
        </w:rPr>
        <w:t>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2.3.9. Обеспечивать   Воспитанника   сбалансированным    4 - разовым питанием.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2.3.10. Переводить Воспитанника в следующую возрастную группу с началом нового</w:t>
      </w:r>
      <w:r w:rsidRPr="006675DE">
        <w:rPr>
          <w:rFonts w:eastAsia="Times New Roman"/>
          <w:spacing w:val="-4"/>
          <w:kern w:val="2"/>
          <w:szCs w:val="24"/>
          <w:lang w:eastAsia="ar-SA"/>
        </w:rPr>
        <w:t xml:space="preserve"> </w:t>
      </w:r>
      <w:r w:rsidRPr="006675DE">
        <w:rPr>
          <w:rFonts w:eastAsia="Times New Roman"/>
          <w:kern w:val="2"/>
          <w:szCs w:val="24"/>
          <w:lang w:eastAsia="ar-SA"/>
        </w:rPr>
        <w:t>учебного года 1 сентября.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2.3.11. Уведомить Заказчика о нецелесообразности оказания Воспитаннику образовательной услуги в объеме, предусмотренном    </w:t>
      </w:r>
      <w:hyperlink r:id="rId7" w:anchor="Par70" w:history="1">
        <w:r w:rsidRPr="006675DE">
          <w:rPr>
            <w:rFonts w:eastAsia="Times New Roman"/>
            <w:color w:val="0000FF"/>
            <w:szCs w:val="24"/>
            <w:u w:val="single"/>
            <w:lang w:eastAsia="ru-RU"/>
          </w:rPr>
          <w:t>разделом   I</w:t>
        </w:r>
      </w:hyperlink>
      <w:r w:rsidRPr="006675DE">
        <w:rPr>
          <w:rFonts w:eastAsia="Times New Roman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2.3.12. Обеспечить соблюдение требований Федерального </w:t>
      </w:r>
      <w:hyperlink r:id="rId8" w:history="1">
        <w:r w:rsidRPr="006675DE">
          <w:rPr>
            <w:rFonts w:eastAsia="Times New Roman"/>
            <w:color w:val="0000FF"/>
            <w:kern w:val="2"/>
            <w:szCs w:val="24"/>
            <w:u w:val="single"/>
            <w:lang w:eastAsia="ar-SA"/>
          </w:rPr>
          <w:t>закона</w:t>
        </w:r>
      </w:hyperlink>
      <w:r w:rsidRPr="006675DE">
        <w:rPr>
          <w:rFonts w:eastAsia="Times New Roman"/>
          <w:kern w:val="2"/>
          <w:szCs w:val="24"/>
          <w:lang w:eastAsia="ar-SA"/>
        </w:rPr>
        <w:t xml:space="preserve">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 Заказчик обязан: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2.4.2. Своевременно вносить плату за присмотр и уход за Воспитанником.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Правилами приёма на </w:t>
      </w:r>
      <w:proofErr w:type="gramStart"/>
      <w:r w:rsidRPr="006675DE">
        <w:rPr>
          <w:rFonts w:eastAsia="Times New Roman"/>
          <w:kern w:val="2"/>
          <w:szCs w:val="24"/>
          <w:lang w:eastAsia="ar-SA"/>
        </w:rPr>
        <w:t>обучение по</w:t>
      </w:r>
      <w:proofErr w:type="gramEnd"/>
      <w:r w:rsidRPr="006675DE">
        <w:rPr>
          <w:rFonts w:eastAsia="Times New Roman"/>
          <w:kern w:val="2"/>
          <w:szCs w:val="24"/>
          <w:lang w:eastAsia="ar-SA"/>
        </w:rPr>
        <w:t xml:space="preserve"> образовательным программам дошкольного образования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2.4.4. Незамедлительно сообщать Исполнителю об изменении контактного телефона и места жительства.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2.4.6. Информировать Исполнителя о предстоящем отсутствии Воспитанника в Учреждении или его болезни лично либо по телефону  8(831)71 </w:t>
      </w:r>
      <w:r w:rsidRPr="006675DE">
        <w:rPr>
          <w:rFonts w:eastAsia="Times New Roman"/>
          <w:kern w:val="2"/>
          <w:szCs w:val="24"/>
          <w:u w:val="single"/>
          <w:lang w:eastAsia="ar-SA"/>
        </w:rPr>
        <w:t>5-11-58</w:t>
      </w:r>
      <w:r w:rsidRPr="006675DE">
        <w:rPr>
          <w:rFonts w:eastAsia="Times New Roman"/>
          <w:kern w:val="2"/>
          <w:szCs w:val="24"/>
          <w:lang w:eastAsia="ar-SA"/>
        </w:rPr>
        <w:t xml:space="preserve">  до 9-00   часов текущего дня.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2.4.7. </w:t>
      </w:r>
      <w:proofErr w:type="gramStart"/>
      <w:r w:rsidRPr="006675DE">
        <w:rPr>
          <w:rFonts w:eastAsia="Times New Roman"/>
          <w:kern w:val="2"/>
          <w:szCs w:val="24"/>
          <w:lang w:eastAsia="ar-SA"/>
        </w:rPr>
        <w:t>Предоставлять справку</w:t>
      </w:r>
      <w:proofErr w:type="gramEnd"/>
      <w:r w:rsidRPr="006675DE">
        <w:rPr>
          <w:rFonts w:eastAsia="Times New Roman"/>
          <w:kern w:val="2"/>
          <w:szCs w:val="24"/>
          <w:lang w:eastAsia="ar-SA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2.4.9. Лично передавать и забирать Воспитанника у педагога, не передоверяя лицам, не достигшим 18- летнего возраста.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Лица,  которым       Заказчик доверяет забирать  Воспитанника,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____________________________________________________________________________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eastAsia="Times New Roman"/>
          <w:kern w:val="2"/>
          <w:sz w:val="16"/>
          <w:szCs w:val="16"/>
          <w:lang w:eastAsia="ar-SA"/>
        </w:rPr>
      </w:pPr>
      <w:r w:rsidRPr="006675DE">
        <w:rPr>
          <w:rFonts w:eastAsia="Times New Roman"/>
          <w:kern w:val="2"/>
          <w:sz w:val="16"/>
          <w:szCs w:val="16"/>
          <w:lang w:eastAsia="ar-SA"/>
        </w:rPr>
        <w:t xml:space="preserve"> (фамилия, имя, отчество)</w:t>
      </w: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2.4.10. Приводить Воспитанника </w:t>
      </w:r>
      <w:proofErr w:type="gramStart"/>
      <w:r w:rsidRPr="006675DE">
        <w:rPr>
          <w:rFonts w:eastAsia="Times New Roman"/>
          <w:szCs w:val="24"/>
          <w:lang w:eastAsia="ru-RU"/>
        </w:rPr>
        <w:t>опрятным</w:t>
      </w:r>
      <w:proofErr w:type="gramEnd"/>
      <w:r w:rsidRPr="006675DE">
        <w:rPr>
          <w:rFonts w:eastAsia="Times New Roman"/>
          <w:szCs w:val="24"/>
          <w:lang w:eastAsia="ru-RU"/>
        </w:rPr>
        <w:t>, в чистой одежде и обуви, без признаков болезни и недомогания, иметь запасное нижнее белье и теплые вещи.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eastAsia="Times New Roman"/>
          <w:b/>
          <w:kern w:val="2"/>
          <w:szCs w:val="24"/>
          <w:lang w:eastAsia="ar-SA"/>
        </w:rPr>
      </w:pPr>
      <w:r w:rsidRPr="006675DE">
        <w:rPr>
          <w:rFonts w:eastAsia="Times New Roman"/>
          <w:b/>
          <w:kern w:val="2"/>
          <w:szCs w:val="24"/>
          <w:lang w:eastAsia="ar-SA"/>
        </w:rPr>
        <w:lastRenderedPageBreak/>
        <w:t xml:space="preserve">3. Размер, сроки и порядок оплаты за </w:t>
      </w:r>
      <w:proofErr w:type="gramStart"/>
      <w:r w:rsidRPr="006675DE">
        <w:rPr>
          <w:rFonts w:eastAsia="Times New Roman"/>
          <w:b/>
          <w:kern w:val="2"/>
          <w:szCs w:val="24"/>
          <w:lang w:eastAsia="ar-SA"/>
        </w:rPr>
        <w:t>присмотр</w:t>
      </w:r>
      <w:proofErr w:type="gramEnd"/>
      <w:r w:rsidRPr="006675DE">
        <w:rPr>
          <w:rFonts w:eastAsia="Times New Roman"/>
          <w:b/>
          <w:kern w:val="2"/>
          <w:szCs w:val="24"/>
          <w:lang w:eastAsia="ar-SA"/>
        </w:rPr>
        <w:t xml:space="preserve"> и уход за Воспитанником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0" w:name="Par140"/>
      <w:bookmarkEnd w:id="0"/>
      <w:r w:rsidRPr="006675DE">
        <w:rPr>
          <w:rFonts w:eastAsia="Times New Roman"/>
          <w:szCs w:val="24"/>
          <w:lang w:eastAsia="ru-RU"/>
        </w:rPr>
        <w:t xml:space="preserve"> 3.1. Стоимость  услуг Исполнителя по присмотру и уходу за Воспитанником (далее – родительская плата) составляет_________________________________________________  в месяц.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Учреждения.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3.2. Родительская плата рассчитывается исходя из планового количества дней посещения ребенком Учреждения в месяц. При этом из планового количества дней исключаются дни непосещения ребенком образовательной организации по уважительной причине за предыдущий месяц. 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3.3. Заказчик вносит ежемесячно родительскую плату за присмотр и уход за Воспитанником, указанную в пункте 3.1. настоящего договора.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3.4. Оплата производится в срок не позднее 6-го числа текущего месяца путем перечисления денежных средств на лицевой счет дошкольной организации, указанный в п.7 настоящего Договора.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6675DE" w:rsidRPr="006675DE" w:rsidRDefault="006675DE" w:rsidP="006675DE">
      <w:pPr>
        <w:autoSpaceDN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>4.  Ответственность за неисполнение или ненадлежащее исполнение обязательств по Договору, порядок разрешения споров</w:t>
      </w: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14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4.2. Исполнитель    не    несет      ответственность      за   сохранность     изделий  из драгоценных металлов и камней, а также компьютерной техники, телефонов, планшетов, иных дорогостоящих предметов, переданных Заказчиком в пользование Воспитанника во время его нахождения в образовательной организации.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ind w:left="14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eastAsia="Times New Roman"/>
          <w:b/>
          <w:kern w:val="2"/>
          <w:szCs w:val="24"/>
          <w:lang w:eastAsia="ar-SA"/>
        </w:rPr>
      </w:pPr>
      <w:r w:rsidRPr="006675DE">
        <w:rPr>
          <w:rFonts w:eastAsia="Times New Roman"/>
          <w:b/>
          <w:kern w:val="2"/>
          <w:szCs w:val="24"/>
          <w:lang w:eastAsia="ar-SA"/>
        </w:rPr>
        <w:t xml:space="preserve">5. Основания изменения и расторжения Договора 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  <w:r w:rsidRPr="006675DE">
        <w:rPr>
          <w:rFonts w:eastAsia="Times New Roman"/>
          <w:kern w:val="2"/>
          <w:szCs w:val="24"/>
          <w:lang w:eastAsia="ar-SA"/>
        </w:rPr>
        <w:t xml:space="preserve">5.3. Настоящий </w:t>
      </w:r>
      <w:proofErr w:type="gramStart"/>
      <w:r w:rsidRPr="006675DE">
        <w:rPr>
          <w:rFonts w:eastAsia="Times New Roman"/>
          <w:kern w:val="2"/>
          <w:szCs w:val="24"/>
          <w:lang w:eastAsia="ar-SA"/>
        </w:rPr>
        <w:t>Договор</w:t>
      </w:r>
      <w:proofErr w:type="gramEnd"/>
      <w:r w:rsidRPr="006675DE">
        <w:rPr>
          <w:rFonts w:eastAsia="Times New Roman"/>
          <w:kern w:val="2"/>
          <w:szCs w:val="24"/>
          <w:lang w:eastAsia="ar-SA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75DE">
        <w:rPr>
          <w:rFonts w:eastAsia="Times New Roman"/>
          <w:kern w:val="2"/>
          <w:szCs w:val="24"/>
          <w:lang w:eastAsia="ar-SA"/>
        </w:rPr>
        <w:t>Договор</w:t>
      </w:r>
      <w:proofErr w:type="gramEnd"/>
      <w:r w:rsidRPr="006675DE">
        <w:rPr>
          <w:rFonts w:eastAsia="Times New Roman"/>
          <w:kern w:val="2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675DE" w:rsidRPr="006675DE" w:rsidRDefault="006675DE" w:rsidP="006675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kern w:val="2"/>
          <w:szCs w:val="24"/>
          <w:lang w:eastAsia="ar-SA"/>
        </w:rPr>
      </w:pP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center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>6. Заключительные положения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6.1. Настоящий договор вступает в силу со дня его подписания и действует </w:t>
      </w:r>
      <w:proofErr w:type="gramStart"/>
      <w:r w:rsidRPr="006675DE">
        <w:rPr>
          <w:rFonts w:eastAsia="Times New Roman"/>
          <w:szCs w:val="24"/>
          <w:lang w:eastAsia="ru-RU"/>
        </w:rPr>
        <w:t>до</w:t>
      </w:r>
      <w:proofErr w:type="gramEnd"/>
      <w:r w:rsidRPr="006675DE">
        <w:rPr>
          <w:rFonts w:eastAsia="Times New Roman"/>
          <w:szCs w:val="24"/>
          <w:lang w:eastAsia="ru-RU"/>
        </w:rPr>
        <w:t xml:space="preserve">_____________________   (указать на какой срок) </w:t>
      </w:r>
    </w:p>
    <w:p w:rsidR="006675DE" w:rsidRPr="006675DE" w:rsidRDefault="006675DE" w:rsidP="006675DE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6675DE">
        <w:rPr>
          <w:rFonts w:eastAsia="Times New Roman"/>
          <w:spacing w:val="2"/>
          <w:szCs w:val="24"/>
          <w:lang w:eastAsia="ru-RU"/>
        </w:rPr>
        <w:t>6.2. Настоящий Договор составлен в 2 подлинных экземплярах, имеющих равную юридическую силу, по одному для каждой из Сторон.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6.3. Изменения и дополнения к договору оформляются в виде дополнительного соглашения, являющегося  неотъемлемой частью настоящего договора.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6.4. Стороны обязуются письменно извещать друг друга о смене реквизитов, адресов и иных существенных изменениях. 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6.5.Все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6.6.Споры,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6.7.Ни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6.8.При выполнении условий настоящего Договора Стороны руководствуются законодательством Российской Федерации.  </w:t>
      </w:r>
    </w:p>
    <w:p w:rsidR="006675DE" w:rsidRPr="006675DE" w:rsidRDefault="006675DE" w:rsidP="006675DE">
      <w:pPr>
        <w:shd w:val="clear" w:color="auto" w:fill="FFFFFF"/>
        <w:tabs>
          <w:tab w:val="left" w:pos="511"/>
        </w:tabs>
        <w:autoSpaceDN w:val="0"/>
        <w:spacing w:after="0" w:line="240" w:lineRule="auto"/>
        <w:ind w:left="14" w:right="7"/>
        <w:jc w:val="center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lastRenderedPageBreak/>
        <w:t>7. Реквизиты и подписи сторон</w:t>
      </w:r>
    </w:p>
    <w:p w:rsidR="006675DE" w:rsidRPr="006675DE" w:rsidRDefault="006675DE" w:rsidP="006675DE">
      <w:pPr>
        <w:widowControl w:val="0"/>
        <w:shd w:val="clear" w:color="auto" w:fill="FFFFFF"/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 xml:space="preserve">Исполнитель    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Муниципальное автономное  </w:t>
      </w:r>
      <w:r w:rsidRPr="006675DE">
        <w:rPr>
          <w:rFonts w:eastAsia="Times New Roman"/>
          <w:bCs/>
          <w:szCs w:val="24"/>
          <w:lang w:eastAsia="ru-RU"/>
        </w:rPr>
        <w:t xml:space="preserve">дошкольное образовательное учреждение детский сад  № 31 «Родничок»  г. Павлово (МАДОУ детский сад № 31 «Родничок»  г. Павлово)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6675DE">
        <w:rPr>
          <w:rFonts w:eastAsia="Times New Roman"/>
          <w:bCs/>
          <w:szCs w:val="24"/>
          <w:lang w:eastAsia="ru-RU"/>
        </w:rPr>
        <w:t xml:space="preserve">606103, Нижегородская область, Павловский </w:t>
      </w:r>
      <w:r w:rsidR="00384559">
        <w:rPr>
          <w:rFonts w:eastAsia="Times New Roman"/>
          <w:bCs/>
          <w:szCs w:val="24"/>
          <w:lang w:eastAsia="ru-RU"/>
        </w:rPr>
        <w:t>муниципальный округ</w:t>
      </w:r>
      <w:bookmarkStart w:id="1" w:name="_GoBack"/>
      <w:bookmarkEnd w:id="1"/>
      <w:r w:rsidRPr="006675DE">
        <w:rPr>
          <w:rFonts w:eastAsia="Times New Roman"/>
          <w:bCs/>
          <w:szCs w:val="24"/>
          <w:lang w:eastAsia="ru-RU"/>
        </w:rPr>
        <w:t>, г. Павлово, ул. Транспортная, д.  20.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u w:val="single"/>
          <w:lang w:eastAsia="ru-RU"/>
        </w:rPr>
      </w:pPr>
      <w:r w:rsidRPr="006675DE">
        <w:rPr>
          <w:rFonts w:eastAsia="Times New Roman"/>
          <w:bCs/>
          <w:szCs w:val="24"/>
          <w:lang w:eastAsia="ru-RU"/>
        </w:rPr>
        <w:t xml:space="preserve">ИНН </w:t>
      </w:r>
      <w:r w:rsidRPr="006675DE">
        <w:rPr>
          <w:rFonts w:eastAsia="Times New Roman"/>
          <w:b/>
          <w:i/>
          <w:szCs w:val="24"/>
          <w:lang w:eastAsia="ru-RU"/>
        </w:rPr>
        <w:t xml:space="preserve">5252009716 </w:t>
      </w:r>
      <w:r w:rsidRPr="006675DE">
        <w:rPr>
          <w:rFonts w:eastAsia="Times New Roman"/>
          <w:bCs/>
          <w:szCs w:val="24"/>
          <w:lang w:eastAsia="ru-RU"/>
        </w:rPr>
        <w:t xml:space="preserve"> КПП </w:t>
      </w:r>
      <w:r w:rsidRPr="006675DE">
        <w:rPr>
          <w:rFonts w:eastAsia="Times New Roman"/>
          <w:b/>
          <w:i/>
          <w:szCs w:val="24"/>
          <w:lang w:eastAsia="ru-RU"/>
        </w:rPr>
        <w:t>525201001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6675DE">
        <w:rPr>
          <w:rFonts w:eastAsia="Times New Roman"/>
          <w:bCs/>
          <w:szCs w:val="24"/>
          <w:u w:val="single"/>
          <w:lang w:eastAsia="ru-RU"/>
        </w:rPr>
        <w:t>Банковские реквизиты: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6675DE">
        <w:rPr>
          <w:rFonts w:eastAsia="Times New Roman"/>
          <w:bCs/>
          <w:szCs w:val="24"/>
          <w:lang w:eastAsia="ru-RU"/>
        </w:rPr>
        <w:t xml:space="preserve">УФК по Нижегородской области   (Финансовое управление Павловского муниципального округа, МАДОУ детский сад  № 31 «Родничок» г. Павлово, </w:t>
      </w:r>
      <w:proofErr w:type="gramStart"/>
      <w:r w:rsidRPr="006675DE">
        <w:rPr>
          <w:rFonts w:eastAsia="Times New Roman"/>
          <w:bCs/>
          <w:szCs w:val="24"/>
          <w:lang w:eastAsia="ru-RU"/>
        </w:rPr>
        <w:t>л</w:t>
      </w:r>
      <w:proofErr w:type="gramEnd"/>
      <w:r w:rsidRPr="006675DE">
        <w:rPr>
          <w:rFonts w:eastAsia="Times New Roman"/>
          <w:bCs/>
          <w:szCs w:val="24"/>
          <w:lang w:eastAsia="ru-RU"/>
        </w:rPr>
        <w:t xml:space="preserve">/с </w:t>
      </w:r>
      <w:r w:rsidRPr="006675DE">
        <w:rPr>
          <w:rFonts w:eastAsia="Times New Roman"/>
          <w:b/>
          <w:szCs w:val="24"/>
          <w:lang w:eastAsia="ru-RU"/>
        </w:rPr>
        <w:t>30918074056</w:t>
      </w:r>
      <w:r w:rsidRPr="006675DE">
        <w:rPr>
          <w:rFonts w:eastAsia="Times New Roman"/>
          <w:bCs/>
          <w:szCs w:val="24"/>
          <w:lang w:eastAsia="ru-RU"/>
        </w:rPr>
        <w:t xml:space="preserve">) Волго-Вятское ГУ Банка России/УФК по Нижегородской области г. Нижний Новгород 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БИК </w:t>
      </w:r>
      <w:r w:rsidRPr="006675DE">
        <w:rPr>
          <w:rFonts w:eastAsia="Times New Roman"/>
          <w:b/>
          <w:szCs w:val="24"/>
          <w:lang w:eastAsia="ru-RU"/>
        </w:rPr>
        <w:t>012202102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ЕКС </w:t>
      </w:r>
      <w:r w:rsidRPr="006675DE">
        <w:rPr>
          <w:rFonts w:eastAsia="Times New Roman"/>
          <w:b/>
          <w:szCs w:val="24"/>
          <w:lang w:eastAsia="ru-RU"/>
        </w:rPr>
        <w:t>40102810745370000024</w:t>
      </w: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</w:t>
      </w:r>
    </w:p>
    <w:p w:rsidR="006675DE" w:rsidRPr="006675DE" w:rsidRDefault="006675DE" w:rsidP="006675DE">
      <w:pPr>
        <w:widowControl w:val="0"/>
        <w:shd w:val="clear" w:color="auto" w:fill="FFFFFF"/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Заведующий  ____________/</w:t>
      </w:r>
      <w:proofErr w:type="spellStart"/>
      <w:r w:rsidRPr="006675DE">
        <w:rPr>
          <w:rFonts w:eastAsia="Times New Roman"/>
          <w:szCs w:val="24"/>
          <w:lang w:eastAsia="ru-RU"/>
        </w:rPr>
        <w:t>Колбасова</w:t>
      </w:r>
      <w:proofErr w:type="spellEnd"/>
      <w:r w:rsidRPr="006675DE">
        <w:rPr>
          <w:rFonts w:eastAsia="Times New Roman"/>
          <w:szCs w:val="24"/>
          <w:lang w:eastAsia="ru-RU"/>
        </w:rPr>
        <w:t xml:space="preserve"> Т.Г./</w:t>
      </w:r>
      <w:r w:rsidRPr="006675DE">
        <w:rPr>
          <w:rFonts w:eastAsia="Times New Roman"/>
          <w:b/>
          <w:szCs w:val="24"/>
          <w:lang w:eastAsia="ru-RU"/>
        </w:rPr>
        <w:t xml:space="preserve">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М.П.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b/>
          <w:szCs w:val="24"/>
          <w:lang w:eastAsia="ru-RU"/>
        </w:rPr>
      </w:pPr>
      <w:r w:rsidRPr="006675DE">
        <w:rPr>
          <w:rFonts w:eastAsia="Times New Roman"/>
          <w:b/>
          <w:szCs w:val="24"/>
          <w:lang w:eastAsia="ru-RU"/>
        </w:rPr>
        <w:t>Заказчик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ФИО________________________________________________________________________________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_____________________________________________________________________________________                                                                                                   Паспортные данные:___________________________________________________________________                                                                                                                          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Адрес проживания: __________________________________________________________________________________________________________________________________________________________________________                                                                           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Телефон:_____________________________________________________________________________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________________(_________________________________________________)                 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     подпись                                                        расшифровка подписи</w:t>
      </w:r>
    </w:p>
    <w:p w:rsidR="006675DE" w:rsidRPr="006675DE" w:rsidRDefault="006675DE" w:rsidP="006675DE">
      <w:pPr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6675DE">
        <w:rPr>
          <w:rFonts w:eastAsia="Times New Roman"/>
          <w:szCs w:val="24"/>
          <w:lang w:eastAsia="ru-RU"/>
        </w:rPr>
        <w:t xml:space="preserve">Второй экземпляр договора  получен на руки:  </w:t>
      </w:r>
      <w:r w:rsidRPr="006675DE">
        <w:rPr>
          <w:rFonts w:eastAsia="Times New Roman"/>
          <w:sz w:val="22"/>
          <w:lang w:eastAsia="ru-RU"/>
        </w:rPr>
        <w:t>«______» ___________20___г.</w:t>
      </w:r>
      <w:r w:rsidRPr="006675DE">
        <w:rPr>
          <w:rFonts w:ascii="Calibri" w:eastAsia="Times New Roman" w:hAnsi="Calibri"/>
          <w:sz w:val="22"/>
          <w:lang w:eastAsia="ru-RU"/>
        </w:rPr>
        <w:t xml:space="preserve">  </w:t>
      </w: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___________________/__________________________</w:t>
      </w:r>
    </w:p>
    <w:p w:rsidR="006675DE" w:rsidRPr="006675DE" w:rsidRDefault="006675DE" w:rsidP="006675DE">
      <w:pPr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675DE">
        <w:rPr>
          <w:rFonts w:eastAsia="Times New Roman"/>
          <w:szCs w:val="24"/>
          <w:lang w:eastAsia="ru-RU"/>
        </w:rPr>
        <w:t>Подпись                           Расшифровка</w:t>
      </w:r>
    </w:p>
    <w:p w:rsidR="006675DE" w:rsidRPr="006675DE" w:rsidRDefault="006675DE" w:rsidP="006675DE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6675DE" w:rsidRPr="006675DE" w:rsidRDefault="006675DE" w:rsidP="0066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675DE">
        <w:rPr>
          <w:rFonts w:eastAsia="Times New Roman"/>
          <w:sz w:val="28"/>
          <w:szCs w:val="28"/>
          <w:lang w:eastAsia="ru-RU"/>
        </w:rPr>
        <w:t xml:space="preserve">  </w:t>
      </w:r>
    </w:p>
    <w:p w:rsidR="006675DE" w:rsidRPr="006675DE" w:rsidRDefault="006675DE" w:rsidP="006675DE">
      <w:pPr>
        <w:spacing w:after="0" w:line="240" w:lineRule="auto"/>
        <w:rPr>
          <w:rFonts w:ascii="Arial" w:eastAsia="Times New Roman" w:hAnsi="Arial"/>
          <w:szCs w:val="24"/>
          <w:lang w:eastAsia="ru-RU"/>
        </w:rPr>
        <w:sectPr w:rsidR="006675DE" w:rsidRPr="006675DE" w:rsidSect="006675DE">
          <w:pgSz w:w="11906" w:h="16838"/>
          <w:pgMar w:top="851" w:right="566" w:bottom="568" w:left="1134" w:header="709" w:footer="709" w:gutter="0"/>
          <w:pgNumType w:start="0"/>
          <w:cols w:space="720"/>
        </w:sectPr>
      </w:pPr>
    </w:p>
    <w:p w:rsidR="00DA2BD0" w:rsidRDefault="00DA2BD0"/>
    <w:sectPr w:rsidR="00D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F"/>
    <w:rsid w:val="002838BA"/>
    <w:rsid w:val="00384559"/>
    <w:rsid w:val="006675DE"/>
    <w:rsid w:val="009908E5"/>
    <w:rsid w:val="009B276F"/>
    <w:rsid w:val="00BE1C8F"/>
    <w:rsid w:val="00DA2BD0"/>
    <w:rsid w:val="00E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5;&#1086;&#1074;&#1099;&#1081;%20&#1087;&#1088;&#1080;&#1077;&#1084;%20&#1085;&#1072;&#1096;%202021\&#1055;&#1056;&#1040;&#1042;&#1048;&#1051;&#1040;%20&#1055;&#1056;&#1048;&#1045;&#1052;&#1040;%20&#1087;&#1086;%20&#1087;&#1088;&#1080;&#1082;&#1072;&#1079;&#1091;%20&#8470;236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file:///C:\Users\1\Desktop\&#1085;&#1086;&#1074;&#1099;&#1081;%20&#1087;&#1088;&#1080;&#1077;&#1084;%20&#1085;&#1072;&#1096;%202021\&#1055;&#1056;&#1040;&#1042;&#1048;&#1051;&#1040;%20&#1055;&#1056;&#1048;&#1045;&#1052;&#1040;%20&#1087;&#1086;%20&#1087;&#1088;&#1080;&#1082;&#1072;&#1079;&#1091;%20&#8470;236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2022-08-03T09:46:00Z</cp:lastPrinted>
  <dcterms:created xsi:type="dcterms:W3CDTF">2022-06-20T14:10:00Z</dcterms:created>
  <dcterms:modified xsi:type="dcterms:W3CDTF">2022-08-03T10:47:00Z</dcterms:modified>
</cp:coreProperties>
</file>